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1B" w:rsidRPr="00995D2F" w:rsidRDefault="00995D2F" w:rsidP="00995D2F">
      <w:pPr>
        <w:jc w:val="center"/>
        <w:rPr>
          <w:u w:val="single"/>
        </w:rPr>
      </w:pPr>
      <w:bookmarkStart w:id="0" w:name="_GoBack"/>
      <w:bookmarkEnd w:id="0"/>
      <w:r w:rsidRPr="00995D2F">
        <w:rPr>
          <w:u w:val="single"/>
        </w:rPr>
        <w:t xml:space="preserve">Zrealizované </w:t>
      </w:r>
      <w:r w:rsidR="00E126CE">
        <w:rPr>
          <w:u w:val="single"/>
        </w:rPr>
        <w:t xml:space="preserve">větší </w:t>
      </w:r>
      <w:r w:rsidRPr="00995D2F">
        <w:rPr>
          <w:u w:val="single"/>
        </w:rPr>
        <w:t>akce za poslední volební období</w:t>
      </w:r>
    </w:p>
    <w:p w:rsidR="00995D2F" w:rsidRDefault="00995D2F" w:rsidP="00995D2F">
      <w:pPr>
        <w:pStyle w:val="Bezmezer"/>
      </w:pPr>
      <w:r>
        <w:t xml:space="preserve">Generální oprava krovu a krytiny střechy </w:t>
      </w:r>
      <w:r w:rsidR="006C67A3">
        <w:t>ZŠ</w:t>
      </w:r>
    </w:p>
    <w:p w:rsidR="00995D2F" w:rsidRDefault="00995D2F" w:rsidP="00995D2F">
      <w:pPr>
        <w:pStyle w:val="Bezmezer"/>
      </w:pPr>
      <w:r>
        <w:t>Rozšíření kapacity – přístavba třídy</w:t>
      </w:r>
      <w:r w:rsidR="006C67A3">
        <w:t xml:space="preserve"> ZŠ</w:t>
      </w:r>
    </w:p>
    <w:p w:rsidR="00995D2F" w:rsidRDefault="00995D2F" w:rsidP="00995D2F">
      <w:pPr>
        <w:pStyle w:val="Bezmezer"/>
      </w:pPr>
      <w:r>
        <w:t xml:space="preserve">Nový umělý povrch na školním hřišti </w:t>
      </w:r>
    </w:p>
    <w:p w:rsidR="00995D2F" w:rsidRDefault="00995D2F" w:rsidP="00995D2F">
      <w:pPr>
        <w:pStyle w:val="Bezmezer"/>
      </w:pPr>
      <w:r>
        <w:t xml:space="preserve">Výměna oken </w:t>
      </w:r>
      <w:r w:rsidR="006C67A3">
        <w:t>v ZŠ</w:t>
      </w:r>
    </w:p>
    <w:p w:rsidR="00022133" w:rsidRDefault="00022133" w:rsidP="00995D2F">
      <w:pPr>
        <w:pStyle w:val="Bezmezer"/>
      </w:pPr>
      <w:r>
        <w:t>Zateplení budovy</w:t>
      </w:r>
      <w:r w:rsidR="006C67A3">
        <w:t xml:space="preserve"> MŠ Sluníčko</w:t>
      </w:r>
    </w:p>
    <w:p w:rsidR="00022133" w:rsidRDefault="006C67A3" w:rsidP="00995D2F">
      <w:pPr>
        <w:pStyle w:val="Bezmezer"/>
      </w:pPr>
      <w:r>
        <w:t>Zahájení výměny světel veřejného osvětlení</w:t>
      </w:r>
    </w:p>
    <w:p w:rsidR="00022133" w:rsidRDefault="00022133" w:rsidP="00995D2F">
      <w:pPr>
        <w:pStyle w:val="Bezmezer"/>
      </w:pPr>
      <w:r>
        <w:t>Vybudování In-line dráhy ve sportovně relaxačním areálu Panská louka</w:t>
      </w:r>
    </w:p>
    <w:p w:rsidR="006C67A3" w:rsidRDefault="006C67A3" w:rsidP="006C67A3">
      <w:pPr>
        <w:pStyle w:val="Bezmezer"/>
      </w:pPr>
      <w:r>
        <w:t>Oprava hokejbalového hřiště, vybudování workoutového hřiště, doplnění herních prvků na stávající ch hřištích, vybudování nového dětského hřiště ve Žloukovicích včetně dřevěného altánu pro posezení místních občanů.</w:t>
      </w:r>
    </w:p>
    <w:p w:rsidR="006C67A3" w:rsidRDefault="006C67A3" w:rsidP="006C67A3">
      <w:pPr>
        <w:pStyle w:val="Bezmezer"/>
      </w:pPr>
      <w:r>
        <w:t>Osazení informačních panelů na turistické cesty vedoucí do obce</w:t>
      </w:r>
    </w:p>
    <w:p w:rsidR="00022133" w:rsidRDefault="00022133" w:rsidP="00995D2F">
      <w:pPr>
        <w:pStyle w:val="Bezmezer"/>
      </w:pPr>
      <w:r>
        <w:t>Oprava pomníku ve Stradonicích</w:t>
      </w:r>
    </w:p>
    <w:p w:rsidR="006C67A3" w:rsidRDefault="006C67A3" w:rsidP="006C67A3">
      <w:pPr>
        <w:pStyle w:val="Bezmezer"/>
      </w:pPr>
      <w:r>
        <w:t>Instalace knihobudky</w:t>
      </w:r>
    </w:p>
    <w:p w:rsidR="006C67A3" w:rsidRDefault="006C67A3" w:rsidP="006C67A3">
      <w:pPr>
        <w:pStyle w:val="Bezmezer"/>
      </w:pPr>
      <w:r>
        <w:t xml:space="preserve">Vydání knihy historických fotografií obce – </w:t>
      </w:r>
      <w:r w:rsidR="00E126CE">
        <w:t>„Nižbor historickým objektivem“</w:t>
      </w:r>
    </w:p>
    <w:p w:rsidR="006C67A3" w:rsidRDefault="006C67A3" w:rsidP="006C67A3">
      <w:pPr>
        <w:pStyle w:val="Bezmezer"/>
      </w:pPr>
      <w:r>
        <w:t>Pro velký zájem jsme dotiskli knihu pana L.</w:t>
      </w:r>
      <w:r w:rsidR="0017494B">
        <w:t xml:space="preserve"> </w:t>
      </w:r>
      <w:r>
        <w:t>Fortuníka Nová H</w:t>
      </w:r>
      <w:r w:rsidR="00E126CE">
        <w:t>uť – Nižbor, historické pohledy</w:t>
      </w:r>
    </w:p>
    <w:p w:rsidR="006C67A3" w:rsidRDefault="006C67A3" w:rsidP="006C67A3">
      <w:pPr>
        <w:pStyle w:val="Bezmezer"/>
      </w:pPr>
      <w:r>
        <w:t>Pokračující opravy kulturní památky zámku Nižbor</w:t>
      </w:r>
    </w:p>
    <w:p w:rsidR="006C67A3" w:rsidRDefault="006C67A3" w:rsidP="006C67A3">
      <w:pPr>
        <w:pStyle w:val="Bezmezer"/>
      </w:pPr>
      <w:r>
        <w:t>Oprava hřbitovní zdi ve Stradonicích</w:t>
      </w:r>
    </w:p>
    <w:p w:rsidR="006C67A3" w:rsidRDefault="006C67A3" w:rsidP="006C67A3">
      <w:pPr>
        <w:pStyle w:val="Bezmezer"/>
      </w:pPr>
      <w:r>
        <w:t>Oprava studánek, obnova křížků, křížů, kapliček a jiných drobných sakrálních památek</w:t>
      </w:r>
    </w:p>
    <w:p w:rsidR="006C67A3" w:rsidRDefault="006C67A3" w:rsidP="00995D2F">
      <w:pPr>
        <w:pStyle w:val="Bezmezer"/>
      </w:pPr>
      <w:r>
        <w:t>Oprava trafiky</w:t>
      </w:r>
    </w:p>
    <w:p w:rsidR="006C67A3" w:rsidRDefault="006C67A3" w:rsidP="00995D2F">
      <w:pPr>
        <w:pStyle w:val="Bezmezer"/>
      </w:pPr>
      <w:r>
        <w:t>Oprava předzahrádky před restaurací Lípa</w:t>
      </w:r>
    </w:p>
    <w:p w:rsidR="00022133" w:rsidRDefault="00022133" w:rsidP="00995D2F">
      <w:pPr>
        <w:pStyle w:val="Bezmezer"/>
      </w:pPr>
      <w:r>
        <w:t>Vyřezání a úklid úvozu podél na oppidum ve Stradonicích.</w:t>
      </w:r>
    </w:p>
    <w:p w:rsidR="00022133" w:rsidRDefault="00022133" w:rsidP="00995D2F">
      <w:pPr>
        <w:pStyle w:val="Bezmezer"/>
      </w:pPr>
      <w:r>
        <w:t>Vybudování výtahu v budově obecního úřadu</w:t>
      </w:r>
    </w:p>
    <w:p w:rsidR="00022133" w:rsidRDefault="00022133" w:rsidP="00995D2F">
      <w:pPr>
        <w:pStyle w:val="Bezmezer"/>
      </w:pPr>
      <w:r>
        <w:t>Oprava chodníku v části obce Kamýk ve Žloukovicích</w:t>
      </w:r>
    </w:p>
    <w:p w:rsidR="00870ED2" w:rsidRDefault="00870ED2" w:rsidP="00995D2F">
      <w:pPr>
        <w:pStyle w:val="Bezmezer"/>
      </w:pPr>
      <w:r>
        <w:t>Vyhledání vodních zdrojů pro budoucí zásobování obce Žloukovice pitnou vodou</w:t>
      </w:r>
    </w:p>
    <w:p w:rsidR="00870ED2" w:rsidRDefault="00870ED2" w:rsidP="00995D2F">
      <w:pPr>
        <w:pStyle w:val="Bezmezer"/>
      </w:pPr>
      <w:r>
        <w:t>Finanční podpora na realizaci a provoz projektu Pošty Partner.</w:t>
      </w:r>
    </w:p>
    <w:p w:rsidR="00870ED2" w:rsidRDefault="00870ED2" w:rsidP="00995D2F">
      <w:pPr>
        <w:pStyle w:val="Bezmezer"/>
      </w:pPr>
      <w:r>
        <w:t>Finanční podpora na úhradu provozních nákladů místní sokolovny.</w:t>
      </w:r>
    </w:p>
    <w:p w:rsidR="00870ED2" w:rsidRDefault="00870ED2" w:rsidP="00995D2F">
      <w:pPr>
        <w:pStyle w:val="Bezmezer"/>
      </w:pPr>
      <w:r>
        <w:t>Finanční podpora kulturních akcí, zájezdů pro občany.</w:t>
      </w:r>
    </w:p>
    <w:p w:rsidR="00870ED2" w:rsidRDefault="00870ED2" w:rsidP="00995D2F">
      <w:pPr>
        <w:pStyle w:val="Bezmezer"/>
      </w:pPr>
      <w:r>
        <w:t>Finanční podpora sportovních, společenských a neziskových organizací a spolků v obci.</w:t>
      </w:r>
    </w:p>
    <w:p w:rsidR="005F5628" w:rsidRDefault="005F5628" w:rsidP="00995D2F">
      <w:pPr>
        <w:pStyle w:val="Bezmezer"/>
      </w:pPr>
      <w:r>
        <w:t>Finanční podpora pečovatelské služby působící v obci.</w:t>
      </w:r>
    </w:p>
    <w:p w:rsidR="00022133" w:rsidRDefault="00022133" w:rsidP="00995D2F">
      <w:pPr>
        <w:pStyle w:val="Bezmezer"/>
      </w:pPr>
      <w:r>
        <w:t>Obnova autobusových zastávek</w:t>
      </w:r>
      <w:r w:rsidR="005F5628">
        <w:t>.</w:t>
      </w:r>
    </w:p>
    <w:p w:rsidR="005F5628" w:rsidRDefault="005F5628" w:rsidP="00995D2F">
      <w:pPr>
        <w:pStyle w:val="Bezmezer"/>
      </w:pPr>
      <w:r>
        <w:t>Uspořádání oslav 750 výročí obce, podpora oslav výročí jednotek SDH</w:t>
      </w:r>
    </w:p>
    <w:p w:rsidR="005F5628" w:rsidRDefault="003B2062" w:rsidP="00995D2F">
      <w:pPr>
        <w:pStyle w:val="Bezmezer"/>
      </w:pPr>
      <w:r>
        <w:t>Dokončení r</w:t>
      </w:r>
      <w:r w:rsidR="005F5628">
        <w:t>ekonstrukce kaple ve Stradonicích</w:t>
      </w:r>
      <w:r>
        <w:t xml:space="preserve"> – pořízení nových lavic.</w:t>
      </w:r>
    </w:p>
    <w:p w:rsidR="003B2062" w:rsidRDefault="003B2062" w:rsidP="00995D2F">
      <w:pPr>
        <w:pStyle w:val="Bezmezer"/>
      </w:pPr>
      <w:r>
        <w:t>Dokončení projektu bezdrátového rozhlasu v obci včetně instalace čidla sledování hladiny Habrového potoka ( v rámci protipovodňových opatření).</w:t>
      </w:r>
    </w:p>
    <w:p w:rsidR="003B2062" w:rsidRDefault="003B2062" w:rsidP="00995D2F">
      <w:pPr>
        <w:pStyle w:val="Bezmezer"/>
      </w:pPr>
      <w:r>
        <w:t>Oprava střechy zdravotního střediska</w:t>
      </w:r>
    </w:p>
    <w:p w:rsidR="003B2062" w:rsidRDefault="00E126CE" w:rsidP="00995D2F">
      <w:pPr>
        <w:pStyle w:val="Bezmezer"/>
      </w:pPr>
      <w:r>
        <w:t>Umístění radaru měření rychlosti na silnici v</w:t>
      </w:r>
      <w:r w:rsidR="0017494B">
        <w:t> </w:t>
      </w:r>
      <w:r>
        <w:t>Nižboru</w:t>
      </w:r>
    </w:p>
    <w:p w:rsidR="0017494B" w:rsidRDefault="0017494B" w:rsidP="00995D2F">
      <w:pPr>
        <w:pStyle w:val="Bezmezer"/>
      </w:pPr>
      <w:r>
        <w:t>Projekční příprava na rozšíření nebo výměnu vodovodní sítě</w:t>
      </w:r>
    </w:p>
    <w:p w:rsidR="00022133" w:rsidRDefault="00022133" w:rsidP="00995D2F">
      <w:pPr>
        <w:pStyle w:val="Bezmezer"/>
      </w:pPr>
    </w:p>
    <w:p w:rsidR="00870ED2" w:rsidRDefault="00870ED2" w:rsidP="00995D2F">
      <w:pPr>
        <w:pStyle w:val="Bezmezer"/>
      </w:pPr>
    </w:p>
    <w:sectPr w:rsidR="0087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610"/>
    <w:multiLevelType w:val="hybridMultilevel"/>
    <w:tmpl w:val="1B7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2F"/>
    <w:rsid w:val="00022133"/>
    <w:rsid w:val="00164F06"/>
    <w:rsid w:val="0017494B"/>
    <w:rsid w:val="003B2062"/>
    <w:rsid w:val="00454302"/>
    <w:rsid w:val="005F5628"/>
    <w:rsid w:val="00660578"/>
    <w:rsid w:val="006C67A3"/>
    <w:rsid w:val="00870ED2"/>
    <w:rsid w:val="00941C1B"/>
    <w:rsid w:val="00995D2F"/>
    <w:rsid w:val="00E1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81C9-F75A-45F9-B04E-820AF141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5D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2018-08-24T08:45:00Z</cp:lastPrinted>
  <dcterms:created xsi:type="dcterms:W3CDTF">2018-11-02T10:24:00Z</dcterms:created>
  <dcterms:modified xsi:type="dcterms:W3CDTF">2018-11-02T10:24:00Z</dcterms:modified>
</cp:coreProperties>
</file>